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8C019" w14:textId="1BE5E5DF" w:rsidR="00746779" w:rsidRPr="008C14C4" w:rsidRDefault="004E75E7" w:rsidP="004E75E7">
      <w:pPr>
        <w:jc w:val="center"/>
        <w:rPr>
          <w:b/>
          <w:u w:val="single"/>
        </w:rPr>
      </w:pPr>
      <w:r w:rsidRPr="008C14C4">
        <w:rPr>
          <w:b/>
          <w:u w:val="single"/>
        </w:rPr>
        <w:t>Schedul</w:t>
      </w:r>
      <w:bookmarkStart w:id="0" w:name="_GoBack"/>
      <w:bookmarkEnd w:id="0"/>
      <w:r w:rsidRPr="008C14C4">
        <w:rPr>
          <w:b/>
          <w:u w:val="single"/>
        </w:rPr>
        <w:t>e 2</w:t>
      </w:r>
    </w:p>
    <w:p w14:paraId="36A72751" w14:textId="72208FF7" w:rsidR="004E75E7" w:rsidRPr="008C14C4" w:rsidRDefault="004E75E7" w:rsidP="004E75E7">
      <w:pPr>
        <w:jc w:val="center"/>
        <w:rPr>
          <w:b/>
          <w:u w:val="single"/>
        </w:rPr>
      </w:pPr>
      <w:r w:rsidRPr="008C14C4">
        <w:rPr>
          <w:b/>
          <w:u w:val="single"/>
        </w:rPr>
        <w:t>Task Order One Summary</w:t>
      </w:r>
    </w:p>
    <w:p w14:paraId="7FBC33EA" w14:textId="77777777" w:rsidR="004E75E7" w:rsidRDefault="004E75E7" w:rsidP="004E75E7">
      <w:pPr>
        <w:jc w:val="center"/>
      </w:pPr>
    </w:p>
    <w:p w14:paraId="54D84ECE" w14:textId="77777777" w:rsidR="004E75E7" w:rsidRDefault="004E75E7" w:rsidP="004E75E7">
      <w:pPr>
        <w:jc w:val="center"/>
      </w:pPr>
    </w:p>
    <w:p w14:paraId="1D65E98E" w14:textId="0BDA058B" w:rsidR="004E75E7" w:rsidRDefault="008C14C4" w:rsidP="004E75E7">
      <w:r>
        <w:t xml:space="preserve">Due to receipt of approvals within the Authority </w:t>
      </w:r>
      <w:r w:rsidR="004E75E7">
        <w:t xml:space="preserve">Task Order One </w:t>
      </w:r>
      <w:r>
        <w:t xml:space="preserve">now </w:t>
      </w:r>
      <w:r w:rsidR="004E75E7">
        <w:t>has a number of constituent elements</w:t>
      </w:r>
      <w:r>
        <w:t xml:space="preserve"> from Contract  Award these elements are as follows: </w:t>
      </w:r>
    </w:p>
    <w:p w14:paraId="56203443" w14:textId="77777777" w:rsidR="004E75E7" w:rsidRDefault="004E75E7" w:rsidP="004E75E7"/>
    <w:p w14:paraId="5BAEAF1F" w14:textId="41C6004F" w:rsidR="004E75E7" w:rsidRDefault="004E75E7" w:rsidP="004E75E7">
      <w:pPr>
        <w:pStyle w:val="ListParagraph"/>
        <w:numPr>
          <w:ilvl w:val="0"/>
          <w:numId w:val="48"/>
        </w:numPr>
      </w:pPr>
      <w:r>
        <w:t>Sections 1 – 8 of the Statement of Requirement until 31</w:t>
      </w:r>
      <w:r w:rsidRPr="004E75E7">
        <w:rPr>
          <w:vertAlign w:val="superscript"/>
        </w:rPr>
        <w:t>st</w:t>
      </w:r>
      <w:r>
        <w:t xml:space="preserve"> May 2020. </w:t>
      </w:r>
    </w:p>
    <w:p w14:paraId="114C9392" w14:textId="6107A7A5" w:rsidR="004E75E7" w:rsidRDefault="004E75E7" w:rsidP="004E75E7">
      <w:pPr>
        <w:pStyle w:val="ListParagraph"/>
        <w:numPr>
          <w:ilvl w:val="0"/>
          <w:numId w:val="48"/>
        </w:numPr>
      </w:pPr>
      <w:r>
        <w:t xml:space="preserve">Section </w:t>
      </w:r>
      <w:r w:rsidR="008C14C4">
        <w:t xml:space="preserve">10 </w:t>
      </w:r>
      <w:r w:rsidR="008C14C4">
        <w:t>of the Statement of Requirement until</w:t>
      </w:r>
      <w:r w:rsidR="008C14C4">
        <w:t xml:space="preserve"> 31</w:t>
      </w:r>
      <w:r w:rsidR="008C14C4" w:rsidRPr="008C14C4">
        <w:rPr>
          <w:vertAlign w:val="superscript"/>
        </w:rPr>
        <w:t>st</w:t>
      </w:r>
      <w:r w:rsidR="008C14C4">
        <w:t xml:space="preserve"> October 2019. </w:t>
      </w:r>
    </w:p>
    <w:p w14:paraId="6D89F84E" w14:textId="43407F05" w:rsidR="008C14C4" w:rsidRDefault="008C14C4" w:rsidP="004E75E7">
      <w:pPr>
        <w:pStyle w:val="ListParagraph"/>
        <w:numPr>
          <w:ilvl w:val="0"/>
          <w:numId w:val="48"/>
        </w:numPr>
      </w:pPr>
      <w:r>
        <w:t>Section 11 of the Statement of Requirement until 31</w:t>
      </w:r>
      <w:r w:rsidRPr="008C14C4">
        <w:rPr>
          <w:vertAlign w:val="superscript"/>
        </w:rPr>
        <w:t>st</w:t>
      </w:r>
      <w:r>
        <w:t xml:space="preserve"> March 2019. </w:t>
      </w:r>
    </w:p>
    <w:p w14:paraId="6E22AC7F" w14:textId="308F7D85" w:rsidR="008C14C4" w:rsidRDefault="008C14C4" w:rsidP="004E75E7">
      <w:pPr>
        <w:pStyle w:val="ListParagraph"/>
        <w:numPr>
          <w:ilvl w:val="0"/>
          <w:numId w:val="48"/>
        </w:numPr>
      </w:pPr>
      <w:r>
        <w:t>Section 12 of the Statement of Requirement until 31</w:t>
      </w:r>
      <w:r w:rsidRPr="008C14C4">
        <w:rPr>
          <w:vertAlign w:val="superscript"/>
        </w:rPr>
        <w:t>st</w:t>
      </w:r>
      <w:r>
        <w:t xml:space="preserve"> March 2019.</w:t>
      </w:r>
    </w:p>
    <w:p w14:paraId="1B1859C7" w14:textId="26CB9B23" w:rsidR="008C14C4" w:rsidRPr="00D6490E" w:rsidRDefault="008C14C4" w:rsidP="004E75E7">
      <w:pPr>
        <w:pStyle w:val="ListParagraph"/>
        <w:numPr>
          <w:ilvl w:val="0"/>
          <w:numId w:val="48"/>
        </w:numPr>
      </w:pPr>
      <w:r>
        <w:t>Section 13 of the Statement of Requirement until 31</w:t>
      </w:r>
      <w:r w:rsidRPr="008C14C4">
        <w:rPr>
          <w:vertAlign w:val="superscript"/>
        </w:rPr>
        <w:t>st</w:t>
      </w:r>
      <w:r>
        <w:t xml:space="preserve"> May 2019. </w:t>
      </w:r>
    </w:p>
    <w:sectPr w:rsidR="008C14C4" w:rsidRPr="00D6490E" w:rsidSect="001555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077" w:right="1134" w:bottom="1077" w:left="1134" w:header="539" w:footer="5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C01C" w14:textId="77777777" w:rsidR="002F0CD5" w:rsidRDefault="002F0CD5"/>
  </w:endnote>
  <w:endnote w:type="continuationSeparator" w:id="0">
    <w:p w14:paraId="52E8C01D" w14:textId="77777777" w:rsidR="002F0CD5" w:rsidRDefault="002F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6D0CE" w14:textId="77777777" w:rsidR="00FB405E" w:rsidRDefault="00FB40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F" w14:textId="75DCD0F6" w:rsidR="001555E3" w:rsidRDefault="001555E3" w:rsidP="001555E3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1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E8C020" w14:textId="7D245984" w:rsidR="001555E3" w:rsidRPr="001555E3" w:rsidRDefault="001555E3" w:rsidP="001555E3">
    <w:pPr>
      <w:pStyle w:val="Footer"/>
      <w:rPr>
        <w:rStyle w:val="ProtectiveMarking"/>
      </w:rPr>
    </w:pPr>
    <w:r>
      <w:tab/>
    </w:r>
    <w:sdt>
      <w:sdtPr>
        <w:alias w:val="Security Marking"/>
        <w:tag w:val="UKProtectiveMarking"/>
        <w:id w:val="2051108075"/>
        <w:placeholder>
          <w:docPart w:val="CB57F1C3810A483FA0A6031F3E396CDB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/>
      <w:sdtContent>
        <w:r w:rsidR="00FB405E">
          <w:t>OFFICIAL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34D5B" w14:textId="77777777" w:rsidR="00FB405E" w:rsidRDefault="00FB40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8C01A" w14:textId="77777777" w:rsidR="002F0CD5" w:rsidRDefault="002F0CD5">
      <w:r>
        <w:continuationSeparator/>
      </w:r>
    </w:p>
  </w:footnote>
  <w:footnote w:type="continuationSeparator" w:id="0">
    <w:p w14:paraId="52E8C01B" w14:textId="77777777" w:rsidR="002F0CD5" w:rsidRDefault="002F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0A376" w14:textId="77777777" w:rsidR="00FB405E" w:rsidRDefault="00FB40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E" w14:textId="7859AD0C" w:rsidR="001555E3" w:rsidRPr="001555E3" w:rsidRDefault="001555E3" w:rsidP="001555E3">
    <w:pPr>
      <w:pStyle w:val="Header"/>
      <w:rPr>
        <w:rStyle w:val="ProtectiveMarking"/>
      </w:rPr>
    </w:pPr>
    <w:r>
      <w:rPr>
        <w:rStyle w:val="ProtectiveMarking"/>
      </w:rPr>
      <w:tab/>
    </w:r>
    <w:sdt>
      <w:sdtPr>
        <w:rPr>
          <w:rStyle w:val="ProtectiveMarking"/>
        </w:rPr>
        <w:alias w:val="Security Marking"/>
        <w:tag w:val="UKProtectiveMarking"/>
        <w:id w:val="1330334645"/>
        <w:placeholder>
          <w:docPart w:val="1076445364934385A7CBAD5A655C7262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>
        <w:rPr>
          <w:rStyle w:val="ProtectiveMarking"/>
        </w:rPr>
      </w:sdtEndPr>
      <w:sdtContent>
        <w:r w:rsidR="00FB405E">
          <w:rPr>
            <w:rStyle w:val="ProtectiveMarking"/>
          </w:rPr>
          <w:t>OFFICIAL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E78F" w14:textId="77777777" w:rsidR="00FB405E" w:rsidRDefault="00FB40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681"/>
    <w:multiLevelType w:val="multilevel"/>
    <w:tmpl w:val="2A1E12C4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 w15:restartNumberingAfterBreak="0">
    <w:nsid w:val="1DD2441C"/>
    <w:multiLevelType w:val="hybridMultilevel"/>
    <w:tmpl w:val="A830E7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00F33"/>
    <w:multiLevelType w:val="singleLevel"/>
    <w:tmpl w:val="DD386A90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80D0014"/>
    <w:multiLevelType w:val="multilevel"/>
    <w:tmpl w:val="6B840B3A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4" w15:restartNumberingAfterBreak="0">
    <w:nsid w:val="430B43DA"/>
    <w:multiLevelType w:val="singleLevel"/>
    <w:tmpl w:val="F0707716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2AC54F3"/>
    <w:multiLevelType w:val="multilevel"/>
    <w:tmpl w:val="2ED4D4EA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" w15:restartNumberingAfterBreak="0">
    <w:nsid w:val="567056BE"/>
    <w:multiLevelType w:val="multilevel"/>
    <w:tmpl w:val="361408E6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2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4"/>
  </w:num>
  <w:num w:numId="40">
    <w:abstractNumId w:val="4"/>
  </w:num>
  <w:num w:numId="41">
    <w:abstractNumId w:val="6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L Format" w:val="RL"/>
    <w:docVar w:name="DW Format" w:val="AG"/>
    <w:docVar w:name="DW FormatName" w:val="Agenda"/>
    <w:docVar w:name="DW SBapp" w:val=" 0"/>
    <w:docVar w:name="DW SBfap" w:val=" 1"/>
    <w:docVar w:name="DW SigBlock" w:val="2"/>
  </w:docVars>
  <w:rsids>
    <w:rsidRoot w:val="00DC21B3"/>
    <w:rsid w:val="0002254A"/>
    <w:rsid w:val="00117B93"/>
    <w:rsid w:val="001555E3"/>
    <w:rsid w:val="00190F6A"/>
    <w:rsid w:val="00194CD6"/>
    <w:rsid w:val="001A4EE1"/>
    <w:rsid w:val="001E2053"/>
    <w:rsid w:val="002123AB"/>
    <w:rsid w:val="00226180"/>
    <w:rsid w:val="002F0CD5"/>
    <w:rsid w:val="003052C8"/>
    <w:rsid w:val="00310360"/>
    <w:rsid w:val="003611D9"/>
    <w:rsid w:val="00371978"/>
    <w:rsid w:val="003B2E3F"/>
    <w:rsid w:val="003F41C0"/>
    <w:rsid w:val="004201F4"/>
    <w:rsid w:val="00436558"/>
    <w:rsid w:val="0049365B"/>
    <w:rsid w:val="004E75E7"/>
    <w:rsid w:val="00531578"/>
    <w:rsid w:val="005672E1"/>
    <w:rsid w:val="00600B92"/>
    <w:rsid w:val="0060726E"/>
    <w:rsid w:val="00695ACF"/>
    <w:rsid w:val="006A7EB4"/>
    <w:rsid w:val="00746779"/>
    <w:rsid w:val="007D5AC0"/>
    <w:rsid w:val="008C14C4"/>
    <w:rsid w:val="00A12FBE"/>
    <w:rsid w:val="00AA587F"/>
    <w:rsid w:val="00B17BD6"/>
    <w:rsid w:val="00B54AC3"/>
    <w:rsid w:val="00BB61B9"/>
    <w:rsid w:val="00D171F7"/>
    <w:rsid w:val="00D51574"/>
    <w:rsid w:val="00D6490E"/>
    <w:rsid w:val="00DC21B3"/>
    <w:rsid w:val="00DE40A8"/>
    <w:rsid w:val="00E4164A"/>
    <w:rsid w:val="00E57937"/>
    <w:rsid w:val="00E8223A"/>
    <w:rsid w:val="00EC0A68"/>
    <w:rsid w:val="00EC31D9"/>
    <w:rsid w:val="00FB405E"/>
    <w:rsid w:val="111A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1A749F"/>
  <w15:docId w15:val="{90B5089A-0174-45D5-9800-2EDD9C05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5E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555E3"/>
    <w:rPr>
      <w:b/>
      <w:caps/>
    </w:rPr>
  </w:style>
  <w:style w:type="paragraph" w:customStyle="1" w:styleId="AddressBlock">
    <w:name w:val="Address Block"/>
    <w:basedOn w:val="Normal"/>
    <w:rsid w:val="001555E3"/>
    <w:rPr>
      <w:sz w:val="20"/>
    </w:rPr>
  </w:style>
  <w:style w:type="paragraph" w:customStyle="1" w:styleId="DWListAlphabetical">
    <w:name w:val="DW List Alphabetical"/>
    <w:basedOn w:val="DWNormal"/>
    <w:qFormat/>
    <w:rsid w:val="001555E3"/>
    <w:pPr>
      <w:numPr>
        <w:numId w:val="40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555E3"/>
  </w:style>
  <w:style w:type="paragraph" w:customStyle="1" w:styleId="DWAnnex">
    <w:name w:val="DW Annex"/>
    <w:basedOn w:val="Normal"/>
    <w:rsid w:val="001555E3"/>
    <w:rPr>
      <w:b/>
    </w:rPr>
  </w:style>
  <w:style w:type="paragraph" w:customStyle="1" w:styleId="Appointment">
    <w:name w:val="Appointment"/>
    <w:basedOn w:val="DWNormal"/>
    <w:next w:val="DWNormal"/>
    <w:rsid w:val="001555E3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555E3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555E3"/>
    <w:rPr>
      <w:vertAlign w:val="superscript"/>
    </w:rPr>
  </w:style>
  <w:style w:type="paragraph" w:styleId="EndnoteText">
    <w:name w:val="endnote text"/>
    <w:basedOn w:val="DWNormal"/>
    <w:semiHidden/>
    <w:rsid w:val="001555E3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555E3"/>
    <w:rPr>
      <w:b/>
    </w:rPr>
  </w:style>
  <w:style w:type="paragraph" w:styleId="Footer">
    <w:name w:val="footer"/>
    <w:basedOn w:val="DWNormal"/>
    <w:rsid w:val="001555E3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555E3"/>
    <w:rPr>
      <w:sz w:val="12"/>
    </w:rPr>
  </w:style>
  <w:style w:type="character" w:styleId="FootnoteReference">
    <w:name w:val="footnote reference"/>
    <w:basedOn w:val="DefaultParagraphFont"/>
    <w:semiHidden/>
    <w:rsid w:val="001555E3"/>
    <w:rPr>
      <w:vertAlign w:val="superscript"/>
    </w:rPr>
  </w:style>
  <w:style w:type="paragraph" w:styleId="FootnoteText">
    <w:name w:val="footnote text"/>
    <w:basedOn w:val="DWNormal"/>
    <w:semiHidden/>
    <w:rsid w:val="001555E3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555E3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555E3"/>
    <w:pPr>
      <w:spacing w:after="220"/>
    </w:pPr>
  </w:style>
  <w:style w:type="paragraph" w:styleId="Header">
    <w:name w:val="header"/>
    <w:basedOn w:val="DWNormal"/>
    <w:rsid w:val="001555E3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555E3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555E3"/>
    <w:pPr>
      <w:jc w:val="center"/>
    </w:pPr>
  </w:style>
  <w:style w:type="character" w:customStyle="1" w:styleId="MarginalNote">
    <w:name w:val="Marginal Note"/>
    <w:basedOn w:val="DefaultParagraphFont"/>
    <w:rsid w:val="001555E3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555E3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555E3"/>
    <w:pPr>
      <w:numPr>
        <w:numId w:val="23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555E3"/>
    <w:pPr>
      <w:spacing w:after="220"/>
    </w:pPr>
  </w:style>
  <w:style w:type="character" w:customStyle="1" w:styleId="DWHdgPara">
    <w:name w:val="DW Hdg Para"/>
    <w:basedOn w:val="DefaultParagraphFont"/>
    <w:rsid w:val="001555E3"/>
    <w:rPr>
      <w:b/>
      <w:u w:val="none"/>
    </w:rPr>
  </w:style>
  <w:style w:type="character" w:customStyle="1" w:styleId="PostTown">
    <w:name w:val="Post Town"/>
    <w:basedOn w:val="DefaultParagraphFont"/>
    <w:rsid w:val="001555E3"/>
    <w:rPr>
      <w:smallCaps/>
    </w:rPr>
  </w:style>
  <w:style w:type="character" w:customStyle="1" w:styleId="ProtectiveMarking">
    <w:name w:val="Protective Marking"/>
    <w:basedOn w:val="DefaultParagraphFont"/>
    <w:rsid w:val="001555E3"/>
    <w:rPr>
      <w:b/>
      <w:caps/>
    </w:rPr>
  </w:style>
  <w:style w:type="character" w:customStyle="1" w:styleId="ReferenceDate">
    <w:name w:val="Reference/Date"/>
    <w:basedOn w:val="DefaultParagraphFont"/>
    <w:rsid w:val="001555E3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555E3"/>
    <w:rPr>
      <w:caps/>
      <w:u w:val="none"/>
    </w:rPr>
  </w:style>
  <w:style w:type="paragraph" w:customStyle="1" w:styleId="DWTable">
    <w:name w:val="DW Table"/>
    <w:basedOn w:val="DWNormal"/>
    <w:rsid w:val="001555E3"/>
    <w:rPr>
      <w:sz w:val="20"/>
    </w:rPr>
  </w:style>
  <w:style w:type="paragraph" w:customStyle="1" w:styleId="TableBox">
    <w:name w:val="Table Box"/>
    <w:basedOn w:val="DWTable"/>
    <w:next w:val="DWPara"/>
    <w:rsid w:val="001555E3"/>
  </w:style>
  <w:style w:type="paragraph" w:customStyle="1" w:styleId="DWTablePara">
    <w:name w:val="DW Table Para"/>
    <w:basedOn w:val="DWTable"/>
    <w:qFormat/>
    <w:rsid w:val="001555E3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555E3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555E3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555E3"/>
    <w:rPr>
      <w:sz w:val="18"/>
    </w:rPr>
  </w:style>
  <w:style w:type="paragraph" w:styleId="TOC1">
    <w:name w:val="toc 1"/>
    <w:basedOn w:val="DWNormal"/>
    <w:semiHidden/>
    <w:rsid w:val="001555E3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555E3"/>
    <w:pPr>
      <w:ind w:left="851"/>
    </w:pPr>
    <w:rPr>
      <w:smallCaps w:val="0"/>
    </w:rPr>
  </w:style>
  <w:style w:type="paragraph" w:styleId="TOC3">
    <w:name w:val="toc 3"/>
    <w:basedOn w:val="TOC2"/>
    <w:semiHidden/>
    <w:rsid w:val="001555E3"/>
    <w:pPr>
      <w:ind w:left="1134"/>
    </w:pPr>
  </w:style>
  <w:style w:type="paragraph" w:styleId="TOC4">
    <w:name w:val="toc 4"/>
    <w:basedOn w:val="TOC3"/>
    <w:semiHidden/>
    <w:rsid w:val="001555E3"/>
    <w:pPr>
      <w:ind w:left="1418"/>
    </w:pPr>
  </w:style>
  <w:style w:type="paragraph" w:styleId="TOC5">
    <w:name w:val="toc 5"/>
    <w:basedOn w:val="TOC4"/>
    <w:semiHidden/>
    <w:rsid w:val="001555E3"/>
    <w:pPr>
      <w:ind w:left="1701"/>
    </w:pPr>
  </w:style>
  <w:style w:type="paragraph" w:styleId="TOC6">
    <w:name w:val="toc 6"/>
    <w:basedOn w:val="TOC5"/>
    <w:semiHidden/>
    <w:rsid w:val="001555E3"/>
    <w:pPr>
      <w:ind w:left="1985"/>
    </w:pPr>
  </w:style>
  <w:style w:type="paragraph" w:styleId="TOC7">
    <w:name w:val="toc 7"/>
    <w:basedOn w:val="TOC6"/>
    <w:semiHidden/>
    <w:rsid w:val="001555E3"/>
    <w:pPr>
      <w:ind w:left="2268"/>
    </w:pPr>
  </w:style>
  <w:style w:type="paragraph" w:customStyle="1" w:styleId="UnitTitle">
    <w:name w:val="Unit Title"/>
    <w:basedOn w:val="AddressBlock"/>
    <w:next w:val="AddressBlock"/>
    <w:rsid w:val="001555E3"/>
    <w:rPr>
      <w:b/>
      <w:sz w:val="22"/>
    </w:rPr>
  </w:style>
  <w:style w:type="paragraph" w:customStyle="1" w:styleId="DWSignature">
    <w:name w:val="DW Signature"/>
    <w:basedOn w:val="DWNormal"/>
    <w:next w:val="DWName"/>
    <w:rsid w:val="001555E3"/>
    <w:pPr>
      <w:spacing w:before="160"/>
    </w:pPr>
  </w:style>
  <w:style w:type="character" w:styleId="PageNumber">
    <w:name w:val="page number"/>
    <w:basedOn w:val="DefaultParagraphFont"/>
    <w:rsid w:val="001555E3"/>
  </w:style>
  <w:style w:type="paragraph" w:customStyle="1" w:styleId="DWParaNum1">
    <w:name w:val="DW Para Num1"/>
    <w:basedOn w:val="DWPara"/>
    <w:qFormat/>
    <w:rsid w:val="001555E3"/>
    <w:pPr>
      <w:numPr>
        <w:numId w:val="41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555E3"/>
    <w:pPr>
      <w:numPr>
        <w:ilvl w:val="1"/>
        <w:numId w:val="41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555E3"/>
    <w:pPr>
      <w:numPr>
        <w:ilvl w:val="2"/>
        <w:numId w:val="41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555E3"/>
    <w:pPr>
      <w:numPr>
        <w:ilvl w:val="3"/>
        <w:numId w:val="41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555E3"/>
    <w:pPr>
      <w:numPr>
        <w:ilvl w:val="4"/>
        <w:numId w:val="41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555E3"/>
    <w:pPr>
      <w:numPr>
        <w:numId w:val="13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555E3"/>
    <w:pPr>
      <w:numPr>
        <w:ilvl w:val="1"/>
        <w:numId w:val="13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555E3"/>
    <w:pPr>
      <w:numPr>
        <w:ilvl w:val="2"/>
        <w:numId w:val="13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555E3"/>
    <w:pPr>
      <w:numPr>
        <w:ilvl w:val="3"/>
        <w:numId w:val="13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555E3"/>
    <w:pPr>
      <w:numPr>
        <w:ilvl w:val="4"/>
        <w:numId w:val="13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qFormat/>
    <w:rsid w:val="001555E3"/>
    <w:pPr>
      <w:numPr>
        <w:numId w:val="29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qFormat/>
    <w:rsid w:val="001555E3"/>
    <w:pPr>
      <w:numPr>
        <w:ilvl w:val="1"/>
        <w:numId w:val="29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qFormat/>
    <w:rsid w:val="001555E3"/>
    <w:pPr>
      <w:numPr>
        <w:ilvl w:val="2"/>
        <w:numId w:val="29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qFormat/>
    <w:rsid w:val="001555E3"/>
    <w:pPr>
      <w:numPr>
        <w:ilvl w:val="3"/>
        <w:numId w:val="29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qFormat/>
    <w:rsid w:val="001555E3"/>
    <w:pPr>
      <w:numPr>
        <w:ilvl w:val="4"/>
        <w:numId w:val="29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555E3"/>
    <w:pPr>
      <w:numPr>
        <w:numId w:val="47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555E3"/>
    <w:pPr>
      <w:numPr>
        <w:ilvl w:val="1"/>
        <w:numId w:val="47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555E3"/>
    <w:pPr>
      <w:numPr>
        <w:ilvl w:val="2"/>
        <w:numId w:val="47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555E3"/>
    <w:pPr>
      <w:numPr>
        <w:ilvl w:val="3"/>
        <w:numId w:val="47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555E3"/>
    <w:pPr>
      <w:numPr>
        <w:ilvl w:val="4"/>
        <w:numId w:val="47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555E3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5672E1"/>
    <w:rPr>
      <w:color w:val="808080"/>
    </w:rPr>
  </w:style>
  <w:style w:type="paragraph" w:styleId="BalloonText">
    <w:name w:val="Balloon Text"/>
    <w:basedOn w:val="Normal"/>
    <w:link w:val="BalloonTextChar"/>
    <w:rsid w:val="00567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72E1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E7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76445364934385A7CBAD5A655C7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9E14A-E2F9-4F99-9091-94F2A2EC6492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  <w:docPart>
      <w:docPartPr>
        <w:name w:val="CB57F1C3810A483FA0A6031F3E396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1B0B2-B82D-43CE-8B3F-3BD285C48A4D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DD"/>
    <w:rsid w:val="0033083F"/>
    <w:rsid w:val="0081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4D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UKProtectiveMarking xmlns="04738c6d-ecc8-46f1-821f-82e308eab3d9">OFFICIAL</UKProtectiveMarking>
    <DocumentVersion xmlns="04738c6d-ecc8-46f1-821f-82e308eab3d9" xsi:nil="true"/>
    <Group_x0020_By xmlns="0a02a74a-5483-4f76-90da-0e216cb8cab8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CategoryDescription xmlns="http://schemas.microsoft.com/sharepoint.v3" xsi:nil="true"/>
    <CreatedOriginated xmlns="04738c6d-ecc8-46f1-821f-82e308eab3d9">2017-07-04T13:11:37+00:00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</documentManagement>
</p:properties>
</file>

<file path=customXml/item2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E8576320386C74089639AD6EF2264D6" ma:contentTypeVersion="8" ma:contentTypeDescription="Designed to facilitate the storage of MOD Documents with a '.doc' or '.docx' extension" ma:contentTypeScope="" ma:versionID="ffa771b565b03a9296690f8fcf15186f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0a02a74a-5483-4f76-90da-0e216cb8cab8" targetNamespace="http://schemas.microsoft.com/office/2006/metadata/properties" ma:root="true" ma:fieldsID="65744ffbff46488675aff953f2c3fbf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0a02a74a-5483-4f76-90da-0e216cb8cab8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74ad17bf-42f6-4614-abb9-59cfe2c6bda4}" ma:internalName="TaxCatchAll" ma:showField="CatchAllData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74ad17bf-42f6-4614-abb9-59cfe2c6bda4}" ma:internalName="TaxCatchAllLabel" ma:readOnly="true" ma:showField="CatchAllDataLabel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2a74a-5483-4f76-90da-0e216cb8cab8" elementFormDefault="qualified">
    <xsd:import namespace="http://schemas.microsoft.com/office/2006/documentManagement/types"/>
    <xsd:import namespace="http://schemas.microsoft.com/office/infopath/2007/PartnerControls"/>
    <xsd:element name="Group_x0020_By" ma:index="28" nillable="true" ma:displayName="Group By" ma:internalName="Group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BAB828D4-98C9-45F4-A54D-4B83D481BCDC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0a02a74a-5483-4f76-90da-0e216cb8cab8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sharepoint/v3/fields"/>
    <ds:schemaRef ds:uri="http://schemas.microsoft.com/sharepoint.v3"/>
    <ds:schemaRef ds:uri="04738c6d-ecc8-46f1-821f-82e308eab3d9"/>
  </ds:schemaRefs>
</ds:datastoreItem>
</file>

<file path=customXml/itemProps2.xml><?xml version="1.0" encoding="utf-8"?>
<ds:datastoreItem xmlns:ds="http://schemas.openxmlformats.org/officeDocument/2006/customXml" ds:itemID="{EC96F44B-BB20-4884-BD43-A39DDA603D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3585DC-8B0F-42F1-856C-12B85BF33B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C47F3-7DE5-4143-99F0-1202F66CAF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834160-32E1-4BDC-8F1F-D9F95384F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0a02a74a-5483-4f76-90da-0e216cb8c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A22746-1FF5-4C9A-A9BD-6318878BAF13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Dalford, Robert C1 (ISS Comrcl-C1-09)</dc:creator>
  <cp:lastModifiedBy>Dalford, Robert C1 (ISS Comrcl-BATCIS-C1-09)</cp:lastModifiedBy>
  <cp:revision>3</cp:revision>
  <cp:lastPrinted>1900-12-31T23:00:00Z</cp:lastPrinted>
  <dcterms:created xsi:type="dcterms:W3CDTF">2018-04-23T11:39:00Z</dcterms:created>
  <dcterms:modified xsi:type="dcterms:W3CDTF">2018-04-23T11:55:00Z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0x010100D9D675D6CDED02438DC7CFF78D2F29E40100FE8576320386C74089639AD6EF2264D6</vt:lpwstr>
  </property>
  <property fmtid="{D5CDD505-2E9C-101B-9397-08002B2CF9AE}" pid="3" name="Subject Category">
    <vt:lpwstr>2;#Information infrastructure|bcdac1cf-115f-4393-9bb8-33887411b2d3</vt:lpwstr>
  </property>
  <property fmtid="{D5CDD505-2E9C-101B-9397-08002B2CF9AE}" pid="4" name="TaxKeyword">
    <vt:lpwstr/>
  </property>
  <property fmtid="{D5CDD505-2E9C-101B-9397-08002B2CF9AE}" pid="5" name="Business Owner">
    <vt:lpwstr>1;#ISS En|fa45b941-30dd-4776-8542-b74d3234c984</vt:lpwstr>
  </property>
  <property fmtid="{D5CDD505-2E9C-101B-9397-08002B2CF9AE}" pid="6" name="fileplanid">
    <vt:lpwstr>4;#04 Deliver the Unit's objectives|954cf193-6423-4137-9b07-8b4f402d8d43</vt:lpwstr>
  </property>
  <property fmtid="{D5CDD505-2E9C-101B-9397-08002B2CF9AE}" pid="7" name="Subject Keywords">
    <vt:lpwstr>3;#Information infrastructure|1716b23a-7964-4300-86a0-9aab6df22f46</vt:lpwstr>
  </property>
  <property fmtid="{D5CDD505-2E9C-101B-9397-08002B2CF9AE}" pid="8" name="_dlc_policyId">
    <vt:lpwstr/>
  </property>
  <property fmtid="{D5CDD505-2E9C-101B-9397-08002B2CF9AE}" pid="9" name="ItemRetentionFormula">
    <vt:lpwstr/>
  </property>
</Properties>
</file>